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1E" w:rsidRPr="0073581E" w:rsidRDefault="0073581E" w:rsidP="0073581E">
      <w:pPr>
        <w:spacing w:line="360" w:lineRule="auto"/>
        <w:ind w:firstLine="709"/>
        <w:jc w:val="right"/>
        <w:rPr>
          <w:sz w:val="28"/>
          <w:szCs w:val="28"/>
        </w:rPr>
      </w:pPr>
      <w:r w:rsidRPr="0073581E">
        <w:rPr>
          <w:sz w:val="28"/>
          <w:szCs w:val="28"/>
        </w:rPr>
        <w:t xml:space="preserve">Приложение </w:t>
      </w:r>
    </w:p>
    <w:p w:rsidR="0073581E" w:rsidRPr="0073581E" w:rsidRDefault="0073581E" w:rsidP="0073581E">
      <w:pPr>
        <w:spacing w:line="360" w:lineRule="auto"/>
        <w:ind w:firstLine="709"/>
        <w:jc w:val="right"/>
        <w:rPr>
          <w:sz w:val="28"/>
          <w:szCs w:val="28"/>
        </w:rPr>
      </w:pPr>
      <w:r w:rsidRPr="0073581E">
        <w:rPr>
          <w:sz w:val="28"/>
          <w:szCs w:val="28"/>
        </w:rPr>
        <w:t>к письму от ____.2020 № 22-Исх-____</w:t>
      </w:r>
    </w:p>
    <w:p w:rsidR="00106C6B" w:rsidRPr="0073581E" w:rsidRDefault="00106C6B" w:rsidP="0073581E">
      <w:pPr>
        <w:jc w:val="both"/>
      </w:pPr>
    </w:p>
    <w:p w:rsidR="0073581E" w:rsidRPr="0073581E" w:rsidRDefault="0073581E" w:rsidP="00871A75">
      <w:pPr>
        <w:spacing w:line="276" w:lineRule="auto"/>
        <w:jc w:val="both"/>
      </w:pPr>
    </w:p>
    <w:p w:rsidR="0073581E" w:rsidRDefault="0073581E" w:rsidP="00871A7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73581E">
        <w:rPr>
          <w:rFonts w:eastAsiaTheme="minorHAnsi"/>
          <w:sz w:val="28"/>
          <w:szCs w:val="28"/>
          <w:lang w:eastAsia="en-US"/>
        </w:rPr>
        <w:t>Пресс-релиз</w:t>
      </w:r>
    </w:p>
    <w:p w:rsidR="0073581E" w:rsidRPr="0073581E" w:rsidRDefault="0073581E" w:rsidP="00871A7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3581E">
        <w:rPr>
          <w:rFonts w:eastAsiaTheme="minorHAnsi"/>
          <w:b/>
          <w:bCs/>
          <w:sz w:val="28"/>
          <w:szCs w:val="28"/>
          <w:lang w:eastAsia="en-US"/>
        </w:rPr>
        <w:t xml:space="preserve">4 декабря пройдет первый Всероссийский </w:t>
      </w:r>
      <w:proofErr w:type="spellStart"/>
      <w:r w:rsidRPr="0073581E">
        <w:rPr>
          <w:rFonts w:eastAsiaTheme="minorHAnsi"/>
          <w:b/>
          <w:bCs/>
          <w:sz w:val="28"/>
          <w:szCs w:val="28"/>
          <w:lang w:eastAsia="en-US"/>
        </w:rPr>
        <w:t>онлайн-форум</w:t>
      </w:r>
      <w:proofErr w:type="spellEnd"/>
    </w:p>
    <w:p w:rsidR="0073581E" w:rsidRDefault="0073581E" w:rsidP="00871A7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3581E">
        <w:rPr>
          <w:rFonts w:eastAsiaTheme="minorHAnsi"/>
          <w:b/>
          <w:bCs/>
          <w:sz w:val="28"/>
          <w:szCs w:val="28"/>
          <w:lang w:eastAsia="en-US"/>
        </w:rPr>
        <w:t>«САМОЗАНЯТЫЕ»</w:t>
      </w:r>
    </w:p>
    <w:p w:rsidR="0073581E" w:rsidRPr="0073581E" w:rsidRDefault="0073581E" w:rsidP="00871A7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3581E" w:rsidRDefault="0073581E" w:rsidP="00871A7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581E">
        <w:rPr>
          <w:rFonts w:eastAsiaTheme="minorHAnsi"/>
          <w:sz w:val="28"/>
          <w:szCs w:val="28"/>
          <w:lang w:eastAsia="en-US"/>
        </w:rPr>
        <w:t>Корпорация «Синергия» при поддержке «Мой бизнес» проведет первый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 xml:space="preserve">всероссийский форум для </w:t>
      </w:r>
      <w:proofErr w:type="spellStart"/>
      <w:r w:rsidRPr="0073581E">
        <w:rPr>
          <w:rFonts w:eastAsiaTheme="minorHAnsi"/>
          <w:sz w:val="28"/>
          <w:szCs w:val="28"/>
          <w:lang w:eastAsia="en-US"/>
        </w:rPr>
        <w:t>самозанятых</w:t>
      </w:r>
      <w:proofErr w:type="spellEnd"/>
      <w:r w:rsidRPr="0073581E">
        <w:rPr>
          <w:rFonts w:eastAsiaTheme="minorHAnsi"/>
          <w:sz w:val="28"/>
          <w:szCs w:val="28"/>
          <w:lang w:eastAsia="en-US"/>
        </w:rPr>
        <w:t xml:space="preserve"> граждан – «САМОЗАНЯТЫЕ».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 xml:space="preserve">Трансляция форума состоится на цифровой платформе </w:t>
      </w:r>
      <w:proofErr w:type="spellStart"/>
      <w:r w:rsidRPr="0073581E">
        <w:rPr>
          <w:rFonts w:eastAsiaTheme="minorHAnsi"/>
          <w:b/>
          <w:bCs/>
          <w:sz w:val="28"/>
          <w:szCs w:val="28"/>
          <w:lang w:eastAsia="en-US"/>
        </w:rPr>
        <w:t>Synergy.Online</w:t>
      </w:r>
      <w:proofErr w:type="spellEnd"/>
      <w:r w:rsidRPr="0073581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>и будет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>доступна во всех регионах страны.</w:t>
      </w:r>
    </w:p>
    <w:p w:rsidR="0073581E" w:rsidRPr="0073581E" w:rsidRDefault="0073581E" w:rsidP="00871A7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581E">
        <w:rPr>
          <w:rFonts w:eastAsiaTheme="minorHAnsi"/>
          <w:sz w:val="28"/>
          <w:szCs w:val="28"/>
          <w:lang w:eastAsia="en-US"/>
        </w:rPr>
        <w:t>Форум соберет представителей федеральных и региональных органов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>власти, экспертов в области бизнеса, налогов, юриспруденции, которые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>помогут участникам разобраться в правовых и финансовых аспектах нового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>налогового статуса.</w:t>
      </w:r>
    </w:p>
    <w:p w:rsidR="0073581E" w:rsidRPr="0073581E" w:rsidRDefault="0073581E" w:rsidP="00871A7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3581E">
        <w:rPr>
          <w:rFonts w:eastAsiaTheme="minorHAnsi"/>
          <w:i/>
          <w:iCs/>
          <w:sz w:val="28"/>
          <w:szCs w:val="28"/>
          <w:lang w:eastAsia="en-US"/>
        </w:rPr>
        <w:t>«Для многих появление специального налогового режима стало стимулом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>выйти из тени и вести работу легально. Об этом говорят и официальные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 xml:space="preserve">цифры по состоянию на 24 ноября в стране зарегистрировано более 1,3 </w:t>
      </w:r>
      <w:proofErr w:type="spellStart"/>
      <w:r w:rsidRPr="0073581E">
        <w:rPr>
          <w:rFonts w:eastAsiaTheme="minorHAnsi"/>
          <w:i/>
          <w:iCs/>
          <w:sz w:val="28"/>
          <w:szCs w:val="28"/>
          <w:lang w:eastAsia="en-US"/>
        </w:rPr>
        <w:t>млн</w:t>
      </w:r>
      <w:proofErr w:type="spellEnd"/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73581E">
        <w:rPr>
          <w:rFonts w:eastAsiaTheme="minorHAnsi"/>
          <w:i/>
          <w:iCs/>
          <w:sz w:val="28"/>
          <w:szCs w:val="28"/>
          <w:lang w:eastAsia="en-US"/>
        </w:rPr>
        <w:t>самозанятых</w:t>
      </w:r>
      <w:proofErr w:type="spellEnd"/>
      <w:r w:rsidRPr="0073581E">
        <w:rPr>
          <w:rFonts w:eastAsiaTheme="minorHAnsi"/>
          <w:i/>
          <w:iCs/>
          <w:sz w:val="28"/>
          <w:szCs w:val="28"/>
          <w:lang w:eastAsia="en-US"/>
        </w:rPr>
        <w:t>. Их количество растет по 5 тыс. человек в день. С 2020 года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73581E">
        <w:rPr>
          <w:rFonts w:eastAsiaTheme="minorHAnsi"/>
          <w:i/>
          <w:iCs/>
          <w:sz w:val="28"/>
          <w:szCs w:val="28"/>
          <w:lang w:eastAsia="en-US"/>
        </w:rPr>
        <w:t>самозанятые</w:t>
      </w:r>
      <w:proofErr w:type="spellEnd"/>
      <w:r w:rsidRPr="0073581E">
        <w:rPr>
          <w:rFonts w:eastAsiaTheme="minorHAnsi"/>
          <w:i/>
          <w:iCs/>
          <w:sz w:val="28"/>
          <w:szCs w:val="28"/>
          <w:lang w:eastAsia="en-US"/>
        </w:rPr>
        <w:t xml:space="preserve"> наравне с предпринимателями могут получать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 xml:space="preserve">государственную поддержку, участвовать в </w:t>
      </w:r>
      <w:proofErr w:type="spellStart"/>
      <w:r w:rsidRPr="0073581E">
        <w:rPr>
          <w:rFonts w:eastAsiaTheme="minorHAnsi"/>
          <w:i/>
          <w:iCs/>
          <w:sz w:val="28"/>
          <w:szCs w:val="28"/>
          <w:lang w:eastAsia="en-US"/>
        </w:rPr>
        <w:t>госзакупках</w:t>
      </w:r>
      <w:proofErr w:type="spellEnd"/>
      <w:r w:rsidRPr="0073581E">
        <w:rPr>
          <w:rFonts w:eastAsiaTheme="minorHAnsi"/>
          <w:i/>
          <w:iCs/>
          <w:sz w:val="28"/>
          <w:szCs w:val="28"/>
          <w:lang w:eastAsia="en-US"/>
        </w:rPr>
        <w:t xml:space="preserve"> и многое другое.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>Введение такого режима – беспрецедентная практика, в мире ее нет нигде.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 xml:space="preserve">В одном мобильном приложении «Мой налог» у </w:t>
      </w:r>
      <w:proofErr w:type="spellStart"/>
      <w:r w:rsidRPr="0073581E">
        <w:rPr>
          <w:rFonts w:eastAsiaTheme="minorHAnsi"/>
          <w:i/>
          <w:iCs/>
          <w:sz w:val="28"/>
          <w:szCs w:val="28"/>
          <w:lang w:eastAsia="en-US"/>
        </w:rPr>
        <w:t>самозанятого</w:t>
      </w:r>
      <w:proofErr w:type="spellEnd"/>
      <w:r w:rsidRPr="0073581E">
        <w:rPr>
          <w:rFonts w:eastAsiaTheme="minorHAnsi"/>
          <w:i/>
          <w:iCs/>
          <w:sz w:val="28"/>
          <w:szCs w:val="28"/>
          <w:lang w:eastAsia="en-US"/>
        </w:rPr>
        <w:t xml:space="preserve"> и налоговая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>24/7, и бухгалтерия, и кассовый аппарат. На форуме мы поможем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>разобраться в тонкостях и плюсах специального налогового режима,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 xml:space="preserve">расскажем об особенностях, о господдержке для </w:t>
      </w:r>
      <w:proofErr w:type="spellStart"/>
      <w:r w:rsidRPr="0073581E">
        <w:rPr>
          <w:rFonts w:eastAsiaTheme="minorHAnsi"/>
          <w:i/>
          <w:iCs/>
          <w:sz w:val="28"/>
          <w:szCs w:val="28"/>
          <w:lang w:eastAsia="en-US"/>
        </w:rPr>
        <w:t>самозанятых</w:t>
      </w:r>
      <w:proofErr w:type="spellEnd"/>
      <w:r w:rsidRPr="0073581E">
        <w:rPr>
          <w:rFonts w:eastAsiaTheme="minorHAnsi"/>
          <w:i/>
          <w:iCs/>
          <w:sz w:val="28"/>
          <w:szCs w:val="28"/>
          <w:lang w:eastAsia="en-US"/>
        </w:rPr>
        <w:t xml:space="preserve"> в центрах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>«Мой бизнес», о существующих обучающих программах, о льготной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>финансовой поддержке и др. Это первый подобный большой форум по этой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>тематике, и я уверена он найдет отклик у граждан»</w:t>
      </w:r>
      <w:r w:rsidRPr="0073581E">
        <w:rPr>
          <w:rFonts w:eastAsiaTheme="minorHAnsi"/>
          <w:sz w:val="28"/>
          <w:szCs w:val="28"/>
          <w:lang w:eastAsia="en-US"/>
        </w:rPr>
        <w:t xml:space="preserve">,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>–</w:t>
      </w:r>
      <w:r w:rsidRPr="0073581E">
        <w:rPr>
          <w:rFonts w:eastAsiaTheme="minorHAnsi"/>
          <w:sz w:val="28"/>
          <w:szCs w:val="28"/>
          <w:lang w:eastAsia="en-US"/>
        </w:rPr>
        <w:t>рассказала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>в преддверии форума заместитель директора Департамента инвестиционной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>политики и развития предпринимательства Минэкономразвития России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b/>
          <w:bCs/>
          <w:sz w:val="28"/>
          <w:szCs w:val="28"/>
          <w:lang w:eastAsia="en-US"/>
        </w:rPr>
        <w:t>Олеся Тетерина</w:t>
      </w:r>
      <w:r w:rsidRPr="0073581E">
        <w:rPr>
          <w:rFonts w:eastAsiaTheme="minorHAnsi"/>
          <w:sz w:val="28"/>
          <w:szCs w:val="28"/>
          <w:lang w:eastAsia="en-US"/>
        </w:rPr>
        <w:t>.</w:t>
      </w:r>
    </w:p>
    <w:p w:rsidR="00871A75" w:rsidRDefault="0073581E" w:rsidP="00871A7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581E">
        <w:rPr>
          <w:rFonts w:eastAsiaTheme="minorHAnsi"/>
          <w:sz w:val="28"/>
          <w:szCs w:val="28"/>
          <w:lang w:eastAsia="en-US"/>
        </w:rPr>
        <w:t>Форум пройдет одновременно на двух виртуальных сценах. На первой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 xml:space="preserve">сцене участникам расскажут об основах </w:t>
      </w:r>
      <w:proofErr w:type="spellStart"/>
      <w:r w:rsidRPr="0073581E">
        <w:rPr>
          <w:rFonts w:eastAsiaTheme="minorHAnsi"/>
          <w:sz w:val="28"/>
          <w:szCs w:val="28"/>
          <w:lang w:eastAsia="en-US"/>
        </w:rPr>
        <w:t>самозанятости</w:t>
      </w:r>
      <w:proofErr w:type="spellEnd"/>
      <w:r w:rsidRPr="0073581E">
        <w:rPr>
          <w:rFonts w:eastAsiaTheme="minorHAnsi"/>
          <w:sz w:val="28"/>
          <w:szCs w:val="28"/>
          <w:lang w:eastAsia="en-US"/>
        </w:rPr>
        <w:t>, а именно: как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 xml:space="preserve">зарегистрироваться; какими налогами </w:t>
      </w:r>
      <w:proofErr w:type="spellStart"/>
      <w:r w:rsidRPr="0073581E">
        <w:rPr>
          <w:rFonts w:eastAsiaTheme="minorHAnsi"/>
          <w:sz w:val="28"/>
          <w:szCs w:val="28"/>
          <w:lang w:eastAsia="en-US"/>
        </w:rPr>
        <w:t>самозанятые</w:t>
      </w:r>
      <w:proofErr w:type="spellEnd"/>
      <w:r w:rsidRPr="0073581E">
        <w:rPr>
          <w:rFonts w:eastAsiaTheme="minorHAnsi"/>
          <w:sz w:val="28"/>
          <w:szCs w:val="28"/>
          <w:lang w:eastAsia="en-US"/>
        </w:rPr>
        <w:t xml:space="preserve"> облагаются; какой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>правовой статус имеют; на какие преимущества и меры поддержки могут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>рассчитывать. Отдельно будут представлены лучшие практики регионов,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 xml:space="preserve">успешно работающих с </w:t>
      </w:r>
      <w:proofErr w:type="spellStart"/>
      <w:r w:rsidRPr="0073581E">
        <w:rPr>
          <w:rFonts w:eastAsiaTheme="minorHAnsi"/>
          <w:sz w:val="28"/>
          <w:szCs w:val="28"/>
          <w:lang w:eastAsia="en-US"/>
        </w:rPr>
        <w:t>самозанятыми</w:t>
      </w:r>
      <w:proofErr w:type="spellEnd"/>
      <w:r w:rsidRPr="0073581E">
        <w:rPr>
          <w:rFonts w:eastAsiaTheme="minorHAnsi"/>
          <w:sz w:val="28"/>
          <w:szCs w:val="28"/>
          <w:lang w:eastAsia="en-US"/>
        </w:rPr>
        <w:t>. Своим личным опытом поделятся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3581E">
        <w:rPr>
          <w:rFonts w:eastAsiaTheme="minorHAnsi"/>
          <w:sz w:val="28"/>
          <w:szCs w:val="28"/>
          <w:lang w:eastAsia="en-US"/>
        </w:rPr>
        <w:lastRenderedPageBreak/>
        <w:t>самозанятые</w:t>
      </w:r>
      <w:proofErr w:type="spellEnd"/>
      <w:r w:rsidRPr="0073581E">
        <w:rPr>
          <w:rFonts w:eastAsiaTheme="minorHAnsi"/>
          <w:sz w:val="28"/>
          <w:szCs w:val="28"/>
          <w:lang w:eastAsia="en-US"/>
        </w:rPr>
        <w:t>, задействованные в сфере индустрии красоты, кулинарии,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 xml:space="preserve">представители творческих профессий, </w:t>
      </w:r>
      <w:proofErr w:type="spellStart"/>
      <w:r w:rsidRPr="0073581E">
        <w:rPr>
          <w:rFonts w:eastAsiaTheme="minorHAnsi"/>
          <w:sz w:val="28"/>
          <w:szCs w:val="28"/>
          <w:lang w:eastAsia="en-US"/>
        </w:rPr>
        <w:t>хендмейд-мастера</w:t>
      </w:r>
      <w:proofErr w:type="spellEnd"/>
      <w:r w:rsidRPr="0073581E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73581E">
        <w:rPr>
          <w:rFonts w:eastAsiaTheme="minorHAnsi"/>
          <w:sz w:val="28"/>
          <w:szCs w:val="28"/>
          <w:lang w:eastAsia="en-US"/>
        </w:rPr>
        <w:t>фрилансеры.</w:t>
      </w:r>
      <w:proofErr w:type="spellEnd"/>
    </w:p>
    <w:p w:rsidR="00871A75" w:rsidRDefault="0073581E" w:rsidP="00871A7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581E">
        <w:rPr>
          <w:rFonts w:eastAsiaTheme="minorHAnsi"/>
          <w:sz w:val="28"/>
          <w:szCs w:val="28"/>
          <w:lang w:eastAsia="en-US"/>
        </w:rPr>
        <w:t xml:space="preserve">На второй сцене спикеры расскажут о </w:t>
      </w:r>
      <w:proofErr w:type="spellStart"/>
      <w:r w:rsidRPr="0073581E">
        <w:rPr>
          <w:rFonts w:eastAsiaTheme="minorHAnsi"/>
          <w:sz w:val="28"/>
          <w:szCs w:val="28"/>
          <w:lang w:eastAsia="en-US"/>
        </w:rPr>
        <w:t>бизнес-инструментах</w:t>
      </w:r>
      <w:proofErr w:type="spellEnd"/>
      <w:r w:rsidRPr="0073581E">
        <w:rPr>
          <w:rFonts w:eastAsiaTheme="minorHAnsi"/>
          <w:sz w:val="28"/>
          <w:szCs w:val="28"/>
          <w:lang w:eastAsia="en-US"/>
        </w:rPr>
        <w:t>: как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>превратить свое дело в работающий бизнес; какие новые возможности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 xml:space="preserve">предусмотрены для </w:t>
      </w:r>
      <w:proofErr w:type="spellStart"/>
      <w:r w:rsidRPr="0073581E">
        <w:rPr>
          <w:rFonts w:eastAsiaTheme="minorHAnsi"/>
          <w:sz w:val="28"/>
          <w:szCs w:val="28"/>
          <w:lang w:eastAsia="en-US"/>
        </w:rPr>
        <w:t>самозанятых</w:t>
      </w:r>
      <w:proofErr w:type="spellEnd"/>
      <w:r w:rsidRPr="0073581E">
        <w:rPr>
          <w:rFonts w:eastAsiaTheme="minorHAnsi"/>
          <w:sz w:val="28"/>
          <w:szCs w:val="28"/>
          <w:lang w:eastAsia="en-US"/>
        </w:rPr>
        <w:t>; как упаковать свою идею; как использовать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>PR и digital-сервисы.</w:t>
      </w:r>
    </w:p>
    <w:p w:rsidR="0073581E" w:rsidRPr="0073581E" w:rsidRDefault="0073581E" w:rsidP="00871A7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581E">
        <w:rPr>
          <w:rFonts w:eastAsiaTheme="minorHAnsi"/>
          <w:sz w:val="28"/>
          <w:szCs w:val="28"/>
          <w:lang w:eastAsia="en-US"/>
        </w:rPr>
        <w:t>Напомним, с 1 июля 2020 года все регионы России получили возможность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 xml:space="preserve">вводить специальный налоговый режим для </w:t>
      </w:r>
      <w:proofErr w:type="spellStart"/>
      <w:r w:rsidRPr="0073581E">
        <w:rPr>
          <w:rFonts w:eastAsiaTheme="minorHAnsi"/>
          <w:sz w:val="28"/>
          <w:szCs w:val="28"/>
          <w:lang w:eastAsia="en-US"/>
        </w:rPr>
        <w:t>самозанятых</w:t>
      </w:r>
      <w:proofErr w:type="spellEnd"/>
      <w:r w:rsidRPr="0073581E">
        <w:rPr>
          <w:rFonts w:eastAsiaTheme="minorHAnsi"/>
          <w:sz w:val="28"/>
          <w:szCs w:val="28"/>
          <w:lang w:eastAsia="en-US"/>
        </w:rPr>
        <w:t xml:space="preserve"> граждан – налог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>на профессиональный доход (НПД). С начала 2019 года эксперимент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 xml:space="preserve">реализовывался и был признан успешным в четырех </w:t>
      </w:r>
      <w:proofErr w:type="spellStart"/>
      <w:r w:rsidRPr="0073581E">
        <w:rPr>
          <w:rFonts w:eastAsiaTheme="minorHAnsi"/>
          <w:sz w:val="28"/>
          <w:szCs w:val="28"/>
          <w:lang w:eastAsia="en-US"/>
        </w:rPr>
        <w:t>пилотных</w:t>
      </w:r>
      <w:proofErr w:type="spellEnd"/>
      <w:r w:rsidRPr="0073581E">
        <w:rPr>
          <w:rFonts w:eastAsiaTheme="minorHAnsi"/>
          <w:sz w:val="28"/>
          <w:szCs w:val="28"/>
          <w:lang w:eastAsia="en-US"/>
        </w:rPr>
        <w:t xml:space="preserve"> регионах: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>Москве, Московской и Калужской областях, Татарстане. Сейчас стать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3581E">
        <w:rPr>
          <w:rFonts w:eastAsiaTheme="minorHAnsi"/>
          <w:sz w:val="28"/>
          <w:szCs w:val="28"/>
          <w:lang w:eastAsia="en-US"/>
        </w:rPr>
        <w:t>самозанятым</w:t>
      </w:r>
      <w:proofErr w:type="spellEnd"/>
      <w:r w:rsidRPr="0073581E">
        <w:rPr>
          <w:rFonts w:eastAsiaTheme="minorHAnsi"/>
          <w:sz w:val="28"/>
          <w:szCs w:val="28"/>
          <w:lang w:eastAsia="en-US"/>
        </w:rPr>
        <w:t xml:space="preserve"> можно во всей стране.</w:t>
      </w:r>
    </w:p>
    <w:p w:rsidR="0073581E" w:rsidRPr="0073581E" w:rsidRDefault="0073581E" w:rsidP="00871A7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581E">
        <w:rPr>
          <w:rFonts w:eastAsiaTheme="minorHAnsi"/>
          <w:i/>
          <w:iCs/>
          <w:sz w:val="28"/>
          <w:szCs w:val="28"/>
          <w:lang w:eastAsia="en-US"/>
        </w:rPr>
        <w:t>«Корпорация «Синергия» не первый год является организатором бизнес-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 xml:space="preserve">мероприятий самой разной направленности. В наших </w:t>
      </w:r>
      <w:proofErr w:type="spellStart"/>
      <w:r w:rsidRPr="0073581E">
        <w:rPr>
          <w:rFonts w:eastAsiaTheme="minorHAnsi"/>
          <w:i/>
          <w:iCs/>
          <w:sz w:val="28"/>
          <w:szCs w:val="28"/>
          <w:lang w:eastAsia="en-US"/>
        </w:rPr>
        <w:t>бизнес-форумах</w:t>
      </w:r>
      <w:proofErr w:type="spellEnd"/>
      <w:r w:rsidRPr="0073581E">
        <w:rPr>
          <w:rFonts w:eastAsiaTheme="minorHAnsi"/>
          <w:i/>
          <w:iCs/>
          <w:sz w:val="28"/>
          <w:szCs w:val="28"/>
          <w:lang w:eastAsia="en-US"/>
        </w:rPr>
        <w:t>,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 xml:space="preserve">тренингах, </w:t>
      </w:r>
      <w:proofErr w:type="spellStart"/>
      <w:r w:rsidRPr="0073581E">
        <w:rPr>
          <w:rFonts w:eastAsiaTheme="minorHAnsi"/>
          <w:i/>
          <w:iCs/>
          <w:sz w:val="28"/>
          <w:szCs w:val="28"/>
          <w:lang w:eastAsia="en-US"/>
        </w:rPr>
        <w:t>вебинарах</w:t>
      </w:r>
      <w:proofErr w:type="spellEnd"/>
      <w:r w:rsidRPr="0073581E">
        <w:rPr>
          <w:rFonts w:eastAsiaTheme="minorHAnsi"/>
          <w:i/>
          <w:iCs/>
          <w:sz w:val="28"/>
          <w:szCs w:val="28"/>
          <w:lang w:eastAsia="en-US"/>
        </w:rPr>
        <w:t xml:space="preserve"> принимают участие только компетентные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>и квалифицированные специалисты, спикеры, эксперты, способные донести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>нужную информацию до граждан с помощью собственных знаний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>и на примере успешных практик. Поэтому любая тема, которую мы выносим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>на наши мероприятия привлекает внимание широкой аудитории. Я уверен,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>что предстоящий форум будет интересен и тем, кто уже является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73581E">
        <w:rPr>
          <w:rFonts w:eastAsiaTheme="minorHAnsi"/>
          <w:i/>
          <w:iCs/>
          <w:sz w:val="28"/>
          <w:szCs w:val="28"/>
          <w:lang w:eastAsia="en-US"/>
        </w:rPr>
        <w:t>самозанятым</w:t>
      </w:r>
      <w:proofErr w:type="spellEnd"/>
      <w:r w:rsidRPr="0073581E">
        <w:rPr>
          <w:rFonts w:eastAsiaTheme="minorHAnsi"/>
          <w:i/>
          <w:iCs/>
          <w:sz w:val="28"/>
          <w:szCs w:val="28"/>
          <w:lang w:eastAsia="en-US"/>
        </w:rPr>
        <w:t xml:space="preserve">, и тем, кто только планирует обрести этот статус. </w:t>
      </w:r>
      <w:proofErr w:type="spellStart"/>
      <w:r w:rsidRPr="0073581E">
        <w:rPr>
          <w:rFonts w:eastAsiaTheme="minorHAnsi"/>
          <w:i/>
          <w:iCs/>
          <w:sz w:val="28"/>
          <w:szCs w:val="28"/>
          <w:lang w:eastAsia="en-US"/>
        </w:rPr>
        <w:t>Онлайн</w:t>
      </w:r>
      <w:proofErr w:type="spellEnd"/>
      <w:r w:rsidRPr="0073581E">
        <w:rPr>
          <w:rFonts w:eastAsiaTheme="minorHAnsi"/>
          <w:i/>
          <w:iCs/>
          <w:sz w:val="28"/>
          <w:szCs w:val="28"/>
          <w:lang w:eastAsia="en-US"/>
        </w:rPr>
        <w:t>-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>форум станет площадкой для обмена опытом и получения навыков,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>необходимых для успешного открытия и развития собственного дела</w:t>
      </w:r>
      <w:r w:rsidR="00871A7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i/>
          <w:iCs/>
          <w:sz w:val="28"/>
          <w:szCs w:val="28"/>
          <w:lang w:eastAsia="en-US"/>
        </w:rPr>
        <w:t xml:space="preserve">в статусе </w:t>
      </w:r>
      <w:proofErr w:type="spellStart"/>
      <w:r w:rsidRPr="0073581E">
        <w:rPr>
          <w:rFonts w:eastAsiaTheme="minorHAnsi"/>
          <w:i/>
          <w:iCs/>
          <w:sz w:val="28"/>
          <w:szCs w:val="28"/>
          <w:lang w:eastAsia="en-US"/>
        </w:rPr>
        <w:t>самозанятого</w:t>
      </w:r>
      <w:proofErr w:type="spellEnd"/>
      <w:r w:rsidRPr="0073581E">
        <w:rPr>
          <w:rFonts w:eastAsiaTheme="minorHAnsi"/>
          <w:i/>
          <w:iCs/>
          <w:sz w:val="28"/>
          <w:szCs w:val="28"/>
          <w:lang w:eastAsia="en-US"/>
        </w:rPr>
        <w:t>»</w:t>
      </w:r>
      <w:r w:rsidRPr="0073581E">
        <w:rPr>
          <w:rFonts w:eastAsiaTheme="minorHAnsi"/>
          <w:sz w:val="28"/>
          <w:szCs w:val="28"/>
          <w:lang w:eastAsia="en-US"/>
        </w:rPr>
        <w:t>, - пояснил Президент Корпорации «Синергия»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b/>
          <w:bCs/>
          <w:sz w:val="28"/>
          <w:szCs w:val="28"/>
          <w:lang w:eastAsia="en-US"/>
        </w:rPr>
        <w:t>Вадим Лобов</w:t>
      </w:r>
      <w:r w:rsidRPr="0073581E">
        <w:rPr>
          <w:rFonts w:eastAsiaTheme="minorHAnsi"/>
          <w:sz w:val="28"/>
          <w:szCs w:val="28"/>
          <w:lang w:eastAsia="en-US"/>
        </w:rPr>
        <w:t>.</w:t>
      </w:r>
    </w:p>
    <w:p w:rsidR="0073581E" w:rsidRPr="0073581E" w:rsidRDefault="0073581E" w:rsidP="00871A7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581E">
        <w:rPr>
          <w:rFonts w:eastAsiaTheme="minorHAnsi"/>
          <w:sz w:val="28"/>
          <w:szCs w:val="28"/>
          <w:lang w:eastAsia="en-US"/>
        </w:rPr>
        <w:t>Задачи форума:</w:t>
      </w:r>
    </w:p>
    <w:p w:rsidR="0073581E" w:rsidRPr="0073581E" w:rsidRDefault="0073581E" w:rsidP="00871A7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581E">
        <w:rPr>
          <w:rFonts w:eastAsiaTheme="minorHAnsi"/>
          <w:sz w:val="28"/>
          <w:szCs w:val="28"/>
          <w:lang w:eastAsia="en-US"/>
        </w:rPr>
        <w:t>Подробнее рассказать о понятии «</w:t>
      </w:r>
      <w:proofErr w:type="spellStart"/>
      <w:r w:rsidRPr="0073581E">
        <w:rPr>
          <w:rFonts w:eastAsiaTheme="minorHAnsi"/>
          <w:sz w:val="28"/>
          <w:szCs w:val="28"/>
          <w:lang w:eastAsia="en-US"/>
        </w:rPr>
        <w:t>самозанятый</w:t>
      </w:r>
      <w:proofErr w:type="spellEnd"/>
      <w:r w:rsidRPr="0073581E">
        <w:rPr>
          <w:rFonts w:eastAsiaTheme="minorHAnsi"/>
          <w:sz w:val="28"/>
          <w:szCs w:val="28"/>
          <w:lang w:eastAsia="en-US"/>
        </w:rPr>
        <w:t>» и объяснить пошагово,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>как начать свое дело в новом налоговом статусе;</w:t>
      </w:r>
    </w:p>
    <w:p w:rsidR="0073581E" w:rsidRPr="0073581E" w:rsidRDefault="0073581E" w:rsidP="00871A7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581E">
        <w:rPr>
          <w:rFonts w:eastAsiaTheme="minorHAnsi"/>
          <w:sz w:val="28"/>
          <w:szCs w:val="28"/>
          <w:lang w:eastAsia="en-US"/>
        </w:rPr>
        <w:t xml:space="preserve">Помочь разобраться тем, кто задумывался о </w:t>
      </w:r>
      <w:proofErr w:type="spellStart"/>
      <w:r w:rsidRPr="0073581E">
        <w:rPr>
          <w:rFonts w:eastAsiaTheme="minorHAnsi"/>
          <w:sz w:val="28"/>
          <w:szCs w:val="28"/>
          <w:lang w:eastAsia="en-US"/>
        </w:rPr>
        <w:t>самозанятости</w:t>
      </w:r>
      <w:proofErr w:type="spellEnd"/>
      <w:r w:rsidRPr="0073581E">
        <w:rPr>
          <w:rFonts w:eastAsiaTheme="minorHAnsi"/>
          <w:sz w:val="28"/>
          <w:szCs w:val="28"/>
          <w:lang w:eastAsia="en-US"/>
        </w:rPr>
        <w:t>,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>но откладывает регистрацию;</w:t>
      </w:r>
    </w:p>
    <w:p w:rsidR="0073581E" w:rsidRPr="0073581E" w:rsidRDefault="0073581E" w:rsidP="00871A7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581E">
        <w:rPr>
          <w:rFonts w:eastAsiaTheme="minorHAnsi"/>
          <w:sz w:val="28"/>
          <w:szCs w:val="28"/>
          <w:lang w:eastAsia="en-US"/>
        </w:rPr>
        <w:t>Раскрыть перспективы развития бизнеса и рассказать о новых</w:t>
      </w:r>
      <w:r w:rsidR="00871A75">
        <w:rPr>
          <w:rFonts w:eastAsiaTheme="minorHAnsi"/>
          <w:sz w:val="28"/>
          <w:szCs w:val="28"/>
          <w:lang w:eastAsia="en-US"/>
        </w:rPr>
        <w:t xml:space="preserve"> </w:t>
      </w:r>
      <w:r w:rsidRPr="0073581E">
        <w:rPr>
          <w:rFonts w:eastAsiaTheme="minorHAnsi"/>
          <w:sz w:val="28"/>
          <w:szCs w:val="28"/>
          <w:lang w:eastAsia="en-US"/>
        </w:rPr>
        <w:t xml:space="preserve">возможностях тем, кто уже оформил </w:t>
      </w:r>
      <w:proofErr w:type="spellStart"/>
      <w:r w:rsidRPr="0073581E">
        <w:rPr>
          <w:rFonts w:eastAsiaTheme="minorHAnsi"/>
          <w:sz w:val="28"/>
          <w:szCs w:val="28"/>
          <w:lang w:eastAsia="en-US"/>
        </w:rPr>
        <w:t>самозанятость</w:t>
      </w:r>
      <w:proofErr w:type="spellEnd"/>
      <w:r w:rsidRPr="0073581E">
        <w:rPr>
          <w:rFonts w:eastAsiaTheme="minorHAnsi"/>
          <w:sz w:val="28"/>
          <w:szCs w:val="28"/>
          <w:lang w:eastAsia="en-US"/>
        </w:rPr>
        <w:t>;</w:t>
      </w:r>
    </w:p>
    <w:p w:rsidR="0073581E" w:rsidRPr="0073581E" w:rsidRDefault="0073581E" w:rsidP="00871A7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581E">
        <w:rPr>
          <w:rFonts w:eastAsiaTheme="minorHAnsi"/>
          <w:sz w:val="28"/>
          <w:szCs w:val="28"/>
          <w:lang w:eastAsia="en-US"/>
        </w:rPr>
        <w:t>Помочь разобраться, с чего начать и как продвигать свое дело.</w:t>
      </w:r>
    </w:p>
    <w:p w:rsidR="0073581E" w:rsidRPr="0073581E" w:rsidRDefault="0073581E" w:rsidP="00871A7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3581E">
        <w:rPr>
          <w:rFonts w:eastAsiaTheme="minorHAnsi"/>
          <w:color w:val="000000"/>
          <w:sz w:val="28"/>
          <w:szCs w:val="28"/>
          <w:lang w:eastAsia="en-US"/>
        </w:rPr>
        <w:t>Участие в форуме бесплатное, регистрация доступна по ссылке:</w:t>
      </w:r>
    </w:p>
    <w:p w:rsidR="0073581E" w:rsidRPr="0073581E" w:rsidRDefault="0073581E" w:rsidP="00871A75">
      <w:pPr>
        <w:spacing w:line="276" w:lineRule="auto"/>
        <w:ind w:firstLine="709"/>
        <w:jc w:val="both"/>
      </w:pPr>
      <w:r w:rsidRPr="0073581E">
        <w:rPr>
          <w:rFonts w:eastAsiaTheme="minorHAnsi"/>
          <w:color w:val="0563C2"/>
          <w:sz w:val="28"/>
          <w:szCs w:val="28"/>
          <w:lang w:eastAsia="en-US"/>
        </w:rPr>
        <w:t>https://synergy.ru/bs/lp/zanyatsam2020/.</w:t>
      </w:r>
    </w:p>
    <w:sectPr w:rsidR="0073581E" w:rsidRPr="0073581E" w:rsidSect="0010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3581E"/>
    <w:rsid w:val="00106C6B"/>
    <w:rsid w:val="0073581E"/>
    <w:rsid w:val="0087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2020-12-02T11:57:00Z</dcterms:created>
  <dcterms:modified xsi:type="dcterms:W3CDTF">2020-12-03T04:36:00Z</dcterms:modified>
</cp:coreProperties>
</file>